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26EX30690</RECORD_ID>
  <DESCR>BOSTON - HOT AXIOS</DESCR>
  <TOTALAMOUNT>168.000,00</TOTALAMOUNT>
  <BATCHES>
    <BATCH>
      <BATCHID>AXIO-01</BATCHID>
      <DESCR>STENT AXIOS - HOT AXIOS</DESCR>
      <AMOUNT>168.000,00</AMOUNT>
      <MATERIALS>
        <MATERIAL>
          <MATNR>10593</MATNR>
          <MAKTX>STENT DE NITINOL AXIOS FLEXIBLE, AUTOEXPANSIBLE, TOTALMENTE CUBIERTO PRECARGADO EN UN SISTEMA INTRODUCCIÓN POR ELECTROCAUTERIZACIÓN. MEDIDAS DE 6x8MM, 8x8MM, 10x10MM, 15x10MM. ESTERIL Y UNITARIO.</MAKTX>
          <QUANTITY>56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0-A6BD-B9C8A37DA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